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35720" w14:textId="77777777" w:rsidR="001E40DA" w:rsidRDefault="001E40DA" w:rsidP="001E40DA">
      <w:pPr>
        <w:tabs>
          <w:tab w:val="right" w:pos="6120"/>
        </w:tabs>
        <w:jc w:val="center"/>
        <w:rPr>
          <w:rFonts w:ascii="Arial" w:hAnsi="Arial" w:cs="Arial"/>
          <w:b/>
          <w:sz w:val="28"/>
          <w:szCs w:val="28"/>
        </w:rPr>
      </w:pPr>
      <w:r>
        <w:rPr>
          <w:rFonts w:ascii="Arial" w:hAnsi="Arial" w:cs="Arial"/>
          <w:b/>
          <w:sz w:val="28"/>
          <w:szCs w:val="28"/>
        </w:rPr>
        <w:t>Plan Commission Agenda</w:t>
      </w:r>
    </w:p>
    <w:p w14:paraId="6C122E08" w14:textId="77777777" w:rsidR="001E40DA" w:rsidRDefault="001E40DA" w:rsidP="001E40DA">
      <w:pPr>
        <w:tabs>
          <w:tab w:val="right" w:pos="6120"/>
        </w:tabs>
        <w:jc w:val="center"/>
        <w:rPr>
          <w:rFonts w:ascii="Arial" w:hAnsi="Arial" w:cs="Arial"/>
          <w:b/>
          <w:sz w:val="24"/>
          <w:szCs w:val="24"/>
        </w:rPr>
      </w:pPr>
      <w:r>
        <w:rPr>
          <w:rFonts w:ascii="Arial" w:hAnsi="Arial" w:cs="Arial"/>
          <w:b/>
          <w:sz w:val="24"/>
          <w:szCs w:val="24"/>
        </w:rPr>
        <w:t xml:space="preserve">Town of </w:t>
      </w:r>
      <w:smartTag w:uri="urn:schemas-microsoft-com:office:smarttags" w:element="City">
        <w:smartTag w:uri="urn:schemas-microsoft-com:office:smarttags" w:element="place">
          <w:smartTag w:uri="urn:schemas-microsoft-com:office:smarttags" w:element="City">
            <w:smartTag w:uri="urn:schemas-microsoft-com:office:smarttags" w:element="City">
              <w:smartTag w:uri="urn:schemas-microsoft-com:office:smarttags" w:element="City">
                <w:smartTag w:uri="urn:schemas-microsoft-com:office:smarttags" w:element="City">
                  <w:smartTag w:uri="urn:schemas-microsoft-com:office:smarttags" w:element="City">
                    <w:smartTag w:uri="urn:schemas-microsoft-com:office:smarttags" w:element="City">
                      <w:smartTag w:uri="urn:schemas-microsoft-com:office:smarttags" w:element="City">
                        <w:smartTag w:uri="urn:schemas-microsoft-com:office:smarttags" w:element="City">
                          <w:r>
                            <w:rPr>
                              <w:rFonts w:ascii="Arial" w:hAnsi="Arial" w:cs="Arial"/>
                              <w:b/>
                              <w:sz w:val="24"/>
                              <w:szCs w:val="24"/>
                            </w:rPr>
                            <w:t>L</w:t>
                          </w:r>
                        </w:smartTag>
                        <w:r>
                          <w:rPr>
                            <w:rFonts w:ascii="Arial" w:hAnsi="Arial" w:cs="Arial"/>
                            <w:b/>
                            <w:sz w:val="24"/>
                            <w:szCs w:val="24"/>
                          </w:rPr>
                          <w:t>a</w:t>
                        </w:r>
                      </w:smartTag>
                      <w:r>
                        <w:rPr>
                          <w:rFonts w:ascii="Arial" w:hAnsi="Arial" w:cs="Arial"/>
                          <w:b/>
                          <w:sz w:val="24"/>
                          <w:szCs w:val="24"/>
                        </w:rPr>
                        <w:t>m</w:t>
                      </w:r>
                    </w:smartTag>
                    <w:r>
                      <w:rPr>
                        <w:rFonts w:ascii="Arial" w:hAnsi="Arial" w:cs="Arial"/>
                        <w:b/>
                        <w:sz w:val="24"/>
                        <w:szCs w:val="24"/>
                      </w:rPr>
                      <w:t>a</w:t>
                    </w:r>
                  </w:smartTag>
                  <w:r>
                    <w:rPr>
                      <w:rFonts w:ascii="Arial" w:hAnsi="Arial" w:cs="Arial"/>
                      <w:b/>
                      <w:sz w:val="24"/>
                      <w:szCs w:val="24"/>
                    </w:rPr>
                    <w:t>r</w:t>
                  </w:r>
                </w:smartTag>
                <w:r>
                  <w:rPr>
                    <w:rFonts w:ascii="Arial" w:hAnsi="Arial" w:cs="Arial"/>
                    <w:b/>
                    <w:sz w:val="24"/>
                    <w:szCs w:val="24"/>
                  </w:rPr>
                  <w:t>t</w:t>
                </w:r>
              </w:smartTag>
              <w:r>
                <w:rPr>
                  <w:rFonts w:ascii="Arial" w:hAnsi="Arial" w:cs="Arial"/>
                  <w:b/>
                  <w:sz w:val="24"/>
                  <w:szCs w:val="24"/>
                </w:rPr>
                <w:t>i</w:t>
              </w:r>
            </w:smartTag>
            <w:r>
              <w:rPr>
                <w:rFonts w:ascii="Arial" w:hAnsi="Arial" w:cs="Arial"/>
                <w:b/>
                <w:sz w:val="24"/>
                <w:szCs w:val="24"/>
              </w:rPr>
              <w:t>n</w:t>
            </w:r>
          </w:smartTag>
          <w:r>
            <w:rPr>
              <w:rFonts w:ascii="Arial" w:hAnsi="Arial" w:cs="Arial"/>
              <w:b/>
              <w:sz w:val="24"/>
              <w:szCs w:val="24"/>
            </w:rPr>
            <w:t>e</w:t>
          </w:r>
        </w:smartTag>
      </w:smartTag>
    </w:p>
    <w:p w14:paraId="107CC6B8" w14:textId="6ECF66EC" w:rsidR="001E40DA" w:rsidRDefault="001E40DA" w:rsidP="001E40DA">
      <w:pPr>
        <w:tabs>
          <w:tab w:val="right" w:pos="6120"/>
        </w:tabs>
        <w:ind w:left="6120" w:hanging="6120"/>
        <w:jc w:val="center"/>
        <w:rPr>
          <w:rFonts w:ascii="Arial" w:hAnsi="Arial" w:cs="Arial"/>
          <w:sz w:val="24"/>
          <w:szCs w:val="24"/>
        </w:rPr>
      </w:pPr>
      <w:r>
        <w:rPr>
          <w:rFonts w:ascii="Arial" w:hAnsi="Arial" w:cs="Arial"/>
          <w:sz w:val="24"/>
          <w:szCs w:val="24"/>
        </w:rPr>
        <w:t xml:space="preserve">Monday, </w:t>
      </w:r>
      <w:r w:rsidR="00E8768D">
        <w:rPr>
          <w:rFonts w:ascii="Arial" w:hAnsi="Arial" w:cs="Arial"/>
          <w:sz w:val="24"/>
          <w:szCs w:val="24"/>
        </w:rPr>
        <w:t>August 05</w:t>
      </w:r>
      <w:r w:rsidR="007E0CB4" w:rsidRPr="007E0CB4">
        <w:rPr>
          <w:rFonts w:ascii="Arial" w:hAnsi="Arial" w:cs="Arial"/>
          <w:sz w:val="24"/>
          <w:szCs w:val="24"/>
          <w:vertAlign w:val="superscript"/>
        </w:rPr>
        <w:t>th</w:t>
      </w:r>
      <w:r w:rsidR="007E0CB4">
        <w:rPr>
          <w:rFonts w:ascii="Arial" w:hAnsi="Arial" w:cs="Arial"/>
          <w:sz w:val="24"/>
          <w:szCs w:val="24"/>
        </w:rPr>
        <w:t>, 2024</w:t>
      </w:r>
    </w:p>
    <w:p w14:paraId="1DE04435" w14:textId="77777777" w:rsidR="001E40DA" w:rsidRDefault="001E40DA" w:rsidP="001E40DA">
      <w:pPr>
        <w:tabs>
          <w:tab w:val="right" w:pos="6120"/>
        </w:tabs>
        <w:jc w:val="center"/>
        <w:rPr>
          <w:rFonts w:ascii="Arial" w:hAnsi="Arial" w:cs="Arial"/>
          <w:sz w:val="24"/>
          <w:szCs w:val="24"/>
        </w:rPr>
      </w:pPr>
      <w:smartTag w:uri="urn:schemas-microsoft-com:office:smarttags" w:element="place">
        <w:smartTag w:uri="urn:schemas-microsoft-com:office:smarttags" w:element="PlaceType">
          <w:r>
            <w:rPr>
              <w:rFonts w:ascii="Arial" w:hAnsi="Arial" w:cs="Arial"/>
              <w:sz w:val="24"/>
              <w:szCs w:val="24"/>
            </w:rPr>
            <w:t>Town</w:t>
          </w:r>
        </w:smartTag>
        <w:r>
          <w:rPr>
            <w:rFonts w:ascii="Arial" w:hAnsi="Arial" w:cs="Arial"/>
            <w:sz w:val="24"/>
            <w:szCs w:val="24"/>
          </w:rPr>
          <w:t xml:space="preserve"> </w:t>
        </w:r>
        <w:smartTag w:uri="urn:schemas-microsoft-com:office:smarttags" w:element="PlaceName">
          <w:r>
            <w:rPr>
              <w:rFonts w:ascii="Arial" w:hAnsi="Arial" w:cs="Arial"/>
              <w:sz w:val="24"/>
              <w:szCs w:val="24"/>
            </w:rPr>
            <w:t>Municipal</w:t>
          </w:r>
        </w:smartTag>
        <w:r>
          <w:rPr>
            <w:rFonts w:ascii="Arial" w:hAnsi="Arial" w:cs="Arial"/>
            <w:sz w:val="24"/>
            <w:szCs w:val="24"/>
          </w:rPr>
          <w:t xml:space="preserve"> </w:t>
        </w:r>
        <w:smartTag w:uri="urn:schemas-microsoft-com:office:smarttags" w:element="PlaceType">
          <w:r>
            <w:rPr>
              <w:rFonts w:ascii="Arial" w:hAnsi="Arial" w:cs="Arial"/>
              <w:sz w:val="24"/>
              <w:szCs w:val="24"/>
            </w:rPr>
            <w:t>Building</w:t>
          </w:r>
        </w:smartTag>
      </w:smartTag>
      <w:r>
        <w:rPr>
          <w:rFonts w:ascii="Arial" w:hAnsi="Arial" w:cs="Arial"/>
          <w:sz w:val="24"/>
          <w:szCs w:val="24"/>
        </w:rPr>
        <w:t xml:space="preserve"> Meeting Room</w:t>
      </w:r>
    </w:p>
    <w:p w14:paraId="3FA5640B" w14:textId="77777777" w:rsidR="001E40DA" w:rsidRDefault="001E40DA" w:rsidP="001E40DA">
      <w:pPr>
        <w:tabs>
          <w:tab w:val="right" w:pos="6120"/>
        </w:tabs>
        <w:jc w:val="center"/>
        <w:rPr>
          <w:rFonts w:ascii="Arial" w:hAnsi="Arial" w:cs="Arial"/>
          <w:sz w:val="24"/>
          <w:szCs w:val="24"/>
        </w:rPr>
      </w:pPr>
      <w:r>
        <w:rPr>
          <w:rFonts w:ascii="Arial" w:hAnsi="Arial" w:cs="Arial"/>
          <w:sz w:val="24"/>
          <w:szCs w:val="24"/>
        </w:rPr>
        <w:t xml:space="preserve">6:00 p.m. </w:t>
      </w:r>
    </w:p>
    <w:p w14:paraId="46FBDC14" w14:textId="77777777" w:rsidR="001E40DA" w:rsidRDefault="001E40DA" w:rsidP="001E40DA">
      <w:pPr>
        <w:tabs>
          <w:tab w:val="right" w:pos="6120"/>
        </w:tabs>
        <w:rPr>
          <w:rFonts w:ascii="Arial" w:hAnsi="Arial" w:cs="Arial"/>
          <w:b/>
          <w:sz w:val="24"/>
          <w:szCs w:val="24"/>
        </w:rPr>
      </w:pPr>
    </w:p>
    <w:p w14:paraId="4736BC30" w14:textId="7BD44AD8" w:rsidR="001E40DA" w:rsidRDefault="001E40DA" w:rsidP="001E40DA">
      <w:pPr>
        <w:rPr>
          <w:rFonts w:ascii="Arial" w:hAnsi="Arial"/>
        </w:rPr>
      </w:pPr>
      <w:r>
        <w:rPr>
          <w:rFonts w:ascii="Arial" w:hAnsi="Arial"/>
          <w:sz w:val="24"/>
          <w:szCs w:val="24"/>
          <w:u w:val="single"/>
        </w:rPr>
        <w:t>Purpose of meeting</w:t>
      </w:r>
      <w:r>
        <w:rPr>
          <w:rFonts w:ascii="Arial" w:hAnsi="Arial"/>
          <w:sz w:val="24"/>
          <w:szCs w:val="24"/>
        </w:rPr>
        <w:t>:</w:t>
      </w:r>
      <w:r w:rsidR="007E0CB4">
        <w:rPr>
          <w:rFonts w:ascii="Arial" w:hAnsi="Arial"/>
          <w:sz w:val="24"/>
          <w:szCs w:val="24"/>
        </w:rPr>
        <w:t xml:space="preserve"> Plan commission finalization with Ken Jaworski </w:t>
      </w:r>
      <w:r w:rsidR="00E8768D">
        <w:rPr>
          <w:rFonts w:ascii="Arial" w:hAnsi="Arial"/>
          <w:sz w:val="24"/>
          <w:szCs w:val="24"/>
        </w:rPr>
        <w:t xml:space="preserve">and Krista Kamke </w:t>
      </w:r>
      <w:r w:rsidR="007E0CB4">
        <w:rPr>
          <w:rFonts w:ascii="Arial" w:hAnsi="Arial"/>
          <w:sz w:val="24"/>
          <w:szCs w:val="24"/>
        </w:rPr>
        <w:t>of Cedar Corp.</w:t>
      </w:r>
      <w:r>
        <w:rPr>
          <w:rFonts w:ascii="Arial" w:hAnsi="Arial"/>
        </w:rPr>
        <w:t xml:space="preserve"> </w:t>
      </w:r>
    </w:p>
    <w:p w14:paraId="19DE5DDF" w14:textId="77777777" w:rsidR="001E40DA" w:rsidRDefault="001E40DA" w:rsidP="001E40DA">
      <w:pPr>
        <w:rPr>
          <w:rFonts w:ascii="Arial" w:hAnsi="Arial"/>
        </w:rPr>
      </w:pPr>
    </w:p>
    <w:p w14:paraId="02C40517" w14:textId="77777777" w:rsidR="001E40DA" w:rsidRDefault="001E40DA" w:rsidP="001E40DA">
      <w:pPr>
        <w:rPr>
          <w:rFonts w:ascii="Arial" w:hAnsi="Arial" w:cs="Arial"/>
          <w:sz w:val="22"/>
          <w:szCs w:val="22"/>
        </w:rPr>
      </w:pPr>
      <w:r>
        <w:rPr>
          <w:rFonts w:ascii="Arial" w:hAnsi="Arial" w:cs="Arial"/>
          <w:sz w:val="22"/>
          <w:szCs w:val="22"/>
        </w:rPr>
        <w:t>Call to order by Plan Commission Chairperson</w:t>
      </w:r>
    </w:p>
    <w:p w14:paraId="6D3180BE" w14:textId="77777777" w:rsidR="00CD3D42" w:rsidRDefault="00CD3D42" w:rsidP="001E40DA">
      <w:pPr>
        <w:rPr>
          <w:rFonts w:ascii="Arial" w:hAnsi="Arial" w:cs="Arial"/>
          <w:sz w:val="22"/>
          <w:szCs w:val="22"/>
        </w:rPr>
      </w:pPr>
    </w:p>
    <w:p w14:paraId="662412B7" w14:textId="7F6BC1F6" w:rsidR="00CD3D42" w:rsidRPr="00CD3D42" w:rsidRDefault="00CD3D42" w:rsidP="00CD3D42">
      <w:pPr>
        <w:pStyle w:val="ListParagraph"/>
        <w:numPr>
          <w:ilvl w:val="0"/>
          <w:numId w:val="24"/>
        </w:numPr>
        <w:rPr>
          <w:rFonts w:ascii="Arial" w:hAnsi="Arial" w:cs="Arial"/>
          <w:sz w:val="22"/>
          <w:szCs w:val="22"/>
        </w:rPr>
      </w:pPr>
      <w:r>
        <w:rPr>
          <w:rFonts w:ascii="Arial" w:hAnsi="Arial" w:cs="Arial"/>
          <w:sz w:val="22"/>
          <w:szCs w:val="22"/>
        </w:rPr>
        <w:t>Pledge of Allegiance</w:t>
      </w:r>
    </w:p>
    <w:p w14:paraId="3503E500" w14:textId="77777777" w:rsidR="001E40DA" w:rsidRDefault="001E40DA" w:rsidP="001E40DA">
      <w:pPr>
        <w:tabs>
          <w:tab w:val="left" w:pos="478"/>
        </w:tabs>
        <w:ind w:left="441"/>
        <w:rPr>
          <w:rFonts w:ascii="Arial" w:hAnsi="Arial" w:cs="Arial"/>
          <w:sz w:val="22"/>
          <w:szCs w:val="22"/>
        </w:rPr>
      </w:pPr>
    </w:p>
    <w:p w14:paraId="7174F9D4" w14:textId="77777777" w:rsidR="001E40DA" w:rsidRDefault="001E40DA" w:rsidP="001E40DA">
      <w:pPr>
        <w:numPr>
          <w:ilvl w:val="0"/>
          <w:numId w:val="24"/>
        </w:numPr>
        <w:tabs>
          <w:tab w:val="left" w:pos="478"/>
        </w:tabs>
        <w:rPr>
          <w:rFonts w:ascii="Arial" w:hAnsi="Arial" w:cs="Arial"/>
          <w:sz w:val="22"/>
          <w:szCs w:val="22"/>
        </w:rPr>
      </w:pPr>
      <w:r>
        <w:rPr>
          <w:rFonts w:ascii="Arial" w:hAnsi="Arial" w:cs="Arial"/>
          <w:sz w:val="22"/>
          <w:szCs w:val="22"/>
        </w:rPr>
        <w:t>Confirm hearing notice</w:t>
      </w:r>
    </w:p>
    <w:p w14:paraId="2FA14023" w14:textId="77777777" w:rsidR="001E40DA" w:rsidRDefault="001E40DA" w:rsidP="001E40DA">
      <w:pPr>
        <w:tabs>
          <w:tab w:val="left" w:pos="478"/>
        </w:tabs>
        <w:rPr>
          <w:rFonts w:ascii="Arial" w:hAnsi="Arial" w:cs="Arial"/>
          <w:sz w:val="22"/>
          <w:szCs w:val="22"/>
        </w:rPr>
      </w:pPr>
    </w:p>
    <w:p w14:paraId="58265DF3" w14:textId="09BEBAF2" w:rsidR="001E40DA" w:rsidRDefault="001E40DA" w:rsidP="001E40DA">
      <w:pPr>
        <w:numPr>
          <w:ilvl w:val="0"/>
          <w:numId w:val="24"/>
        </w:numPr>
        <w:tabs>
          <w:tab w:val="left" w:pos="478"/>
        </w:tabs>
        <w:rPr>
          <w:rFonts w:ascii="Arial" w:hAnsi="Arial" w:cs="Arial"/>
          <w:sz w:val="22"/>
          <w:szCs w:val="22"/>
        </w:rPr>
      </w:pPr>
      <w:r>
        <w:rPr>
          <w:rFonts w:ascii="Arial" w:hAnsi="Arial" w:cs="Arial"/>
          <w:sz w:val="22"/>
          <w:szCs w:val="22"/>
        </w:rPr>
        <w:t xml:space="preserve">Discuss </w:t>
      </w:r>
      <w:r w:rsidR="00CD3D42">
        <w:rPr>
          <w:rFonts w:ascii="Arial" w:hAnsi="Arial" w:cs="Arial"/>
          <w:sz w:val="22"/>
          <w:szCs w:val="22"/>
        </w:rPr>
        <w:t xml:space="preserve">Town of Lamartine </w:t>
      </w:r>
      <w:r w:rsidR="001A693D">
        <w:rPr>
          <w:rFonts w:ascii="Arial" w:hAnsi="Arial" w:cs="Arial"/>
          <w:sz w:val="22"/>
          <w:szCs w:val="22"/>
        </w:rPr>
        <w:t>Zoning Ordinance</w:t>
      </w:r>
    </w:p>
    <w:p w14:paraId="169C74FA" w14:textId="77777777" w:rsidR="001E40DA" w:rsidRDefault="001E40DA" w:rsidP="001E40DA">
      <w:pPr>
        <w:pStyle w:val="ListParagraph"/>
        <w:rPr>
          <w:rFonts w:ascii="Arial" w:hAnsi="Arial" w:cs="Arial"/>
          <w:sz w:val="22"/>
          <w:szCs w:val="22"/>
        </w:rPr>
      </w:pPr>
    </w:p>
    <w:p w14:paraId="0B404F33" w14:textId="77777777" w:rsidR="001E40DA" w:rsidRDefault="001E40DA" w:rsidP="001E40DA">
      <w:pPr>
        <w:numPr>
          <w:ilvl w:val="0"/>
          <w:numId w:val="24"/>
        </w:numPr>
        <w:tabs>
          <w:tab w:val="right" w:pos="4168"/>
        </w:tabs>
        <w:rPr>
          <w:rFonts w:ascii="Arial" w:hAnsi="Arial" w:cs="Arial"/>
          <w:sz w:val="22"/>
          <w:szCs w:val="22"/>
        </w:rPr>
      </w:pPr>
      <w:r>
        <w:rPr>
          <w:rFonts w:ascii="Arial" w:hAnsi="Arial" w:cs="Arial"/>
          <w:sz w:val="22"/>
          <w:szCs w:val="22"/>
        </w:rPr>
        <w:t>Adjourn Public Hearing</w:t>
      </w:r>
    </w:p>
    <w:p w14:paraId="3D2B09BB" w14:textId="77777777" w:rsidR="001E40DA" w:rsidRDefault="001E40DA" w:rsidP="001E40DA">
      <w:pPr>
        <w:ind w:left="720" w:hanging="720"/>
        <w:jc w:val="center"/>
        <w:rPr>
          <w:rFonts w:ascii="Arial" w:hAnsi="Arial" w:cs="Arial"/>
        </w:rPr>
      </w:pPr>
    </w:p>
    <w:p w14:paraId="3721193C" w14:textId="2B8BB87D" w:rsidR="001E40DA" w:rsidRDefault="001E40DA" w:rsidP="001E40DA">
      <w:pPr>
        <w:ind w:left="720" w:hanging="720"/>
        <w:jc w:val="center"/>
        <w:rPr>
          <w:rFonts w:ascii="Arial" w:hAnsi="Arial" w:cs="Arial"/>
        </w:rPr>
      </w:pP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b/>
        </w:rPr>
        <w:t xml:space="preserve">All Town of </w:t>
      </w:r>
      <w:smartTag w:uri="urn:schemas-microsoft-com:office:smarttags" w:element="place">
        <w:smartTag w:uri="urn:schemas-microsoft-com:office:smarttags" w:element="City">
          <w:r>
            <w:rPr>
              <w:rFonts w:ascii="Arial" w:hAnsi="Arial" w:cs="Arial"/>
              <w:b/>
            </w:rPr>
            <w:t>Lamartine</w:t>
          </w:r>
        </w:smartTag>
      </w:smartTag>
      <w:r>
        <w:rPr>
          <w:rFonts w:ascii="Arial" w:hAnsi="Arial" w:cs="Arial"/>
          <w:b/>
        </w:rPr>
        <w:t xml:space="preserve"> Meetings Are Open </w:t>
      </w:r>
      <w:r w:rsidR="00473EF2">
        <w:rPr>
          <w:rFonts w:ascii="Arial" w:hAnsi="Arial" w:cs="Arial"/>
          <w:b/>
        </w:rPr>
        <w:t>to</w:t>
      </w:r>
      <w:r>
        <w:rPr>
          <w:rFonts w:ascii="Arial" w:hAnsi="Arial" w:cs="Arial"/>
          <w:b/>
        </w:rPr>
        <w:t xml:space="preserve"> The Public</w:t>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p>
    <w:p w14:paraId="0BD1E585" w14:textId="455B805F" w:rsidR="001E40DA" w:rsidRDefault="001E40DA" w:rsidP="001E40DA">
      <w:pPr>
        <w:tabs>
          <w:tab w:val="right" w:pos="4168"/>
        </w:tabs>
        <w:rPr>
          <w:rFonts w:ascii="Arial" w:hAnsi="Arial" w:cs="Arial"/>
        </w:rPr>
      </w:pPr>
      <w:r>
        <w:rPr>
          <w:rFonts w:ascii="Arial" w:hAnsi="Arial" w:cs="Arial"/>
          <w:b/>
          <w:sz w:val="22"/>
          <w:szCs w:val="22"/>
        </w:rPr>
        <w:t xml:space="preserve">Please Be Advised: </w:t>
      </w:r>
      <w:r>
        <w:rPr>
          <w:rFonts w:ascii="Arial" w:hAnsi="Arial" w:cs="Arial"/>
        </w:rPr>
        <w:t xml:space="preserve">A majority of the Lamartine Town Board members may be </w:t>
      </w:r>
      <w:r w:rsidR="00473EF2">
        <w:rPr>
          <w:rFonts w:ascii="Arial" w:hAnsi="Arial" w:cs="Arial"/>
        </w:rPr>
        <w:t>present;</w:t>
      </w:r>
      <w:r>
        <w:rPr>
          <w:rFonts w:ascii="Arial" w:hAnsi="Arial" w:cs="Arial"/>
        </w:rPr>
        <w:t xml:space="preserve"> therefore, the Public is informed that a quorum of the Town Board may exist at this Plan Commission Hearing.</w:t>
      </w:r>
    </w:p>
    <w:p w14:paraId="0E5EE72D" w14:textId="77777777" w:rsidR="001E40DA" w:rsidRDefault="001E40DA" w:rsidP="001E40DA">
      <w:pPr>
        <w:tabs>
          <w:tab w:val="right" w:pos="4168"/>
        </w:tabs>
        <w:ind w:left="21"/>
        <w:rPr>
          <w:rFonts w:ascii="Arial" w:hAnsi="Arial" w:cs="Arial"/>
          <w:sz w:val="22"/>
          <w:szCs w:val="22"/>
        </w:rPr>
      </w:pP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p>
    <w:p w14:paraId="69D7643D" w14:textId="77777777" w:rsidR="001E40DA" w:rsidRDefault="001E40DA" w:rsidP="001E40DA">
      <w:pPr>
        <w:tabs>
          <w:tab w:val="right" w:pos="4168"/>
        </w:tabs>
        <w:ind w:left="21"/>
        <w:rPr>
          <w:rFonts w:ascii="Arial" w:hAnsi="Arial" w:cs="Arial"/>
          <w:sz w:val="22"/>
          <w:szCs w:val="22"/>
        </w:rPr>
      </w:pPr>
    </w:p>
    <w:p w14:paraId="072D6F86" w14:textId="3D2A8727" w:rsidR="001E40DA" w:rsidRDefault="001E40DA" w:rsidP="001E40DA">
      <w:pPr>
        <w:rPr>
          <w:rFonts w:ascii="Arial" w:hAnsi="Arial" w:cs="Arial"/>
          <w:sz w:val="22"/>
          <w:szCs w:val="22"/>
        </w:rPr>
      </w:pPr>
      <w:r>
        <w:rPr>
          <w:rFonts w:ascii="Arial" w:hAnsi="Arial" w:cs="Arial"/>
        </w:rPr>
        <w:t xml:space="preserve">Please note that, upon reasonable notice, efforts will be made to accommodate the needs of disabled individuals through appropriate aids and services. For additional information or to request this service, contact </w:t>
      </w:r>
      <w:r w:rsidR="00CD3D42">
        <w:rPr>
          <w:rFonts w:ascii="Arial" w:hAnsi="Arial" w:cs="Arial"/>
        </w:rPr>
        <w:t>Cindy Pluim</w:t>
      </w:r>
      <w:r>
        <w:rPr>
          <w:rFonts w:ascii="Arial" w:hAnsi="Arial" w:cs="Arial"/>
        </w:rPr>
        <w:t>, Town Clerk, at  920-906-3683.</w:t>
      </w:r>
    </w:p>
    <w:p w14:paraId="751C28B7"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ADF3B6B"/>
    <w:multiLevelType w:val="hybridMultilevel"/>
    <w:tmpl w:val="03D212CE"/>
    <w:lvl w:ilvl="0" w:tplc="5C34BDD0">
      <w:start w:val="1"/>
      <w:numFmt w:val="decimal"/>
      <w:lvlText w:val="%1."/>
      <w:lvlJc w:val="left"/>
      <w:pPr>
        <w:tabs>
          <w:tab w:val="num" w:pos="441"/>
        </w:tabs>
        <w:ind w:left="441" w:hanging="420"/>
      </w:pPr>
    </w:lvl>
    <w:lvl w:ilvl="1" w:tplc="2F5A0E20">
      <w:start w:val="1"/>
      <w:numFmt w:val="lowerLetter"/>
      <w:lvlText w:val="%2."/>
      <w:lvlJc w:val="left"/>
      <w:pPr>
        <w:tabs>
          <w:tab w:val="num" w:pos="1173"/>
        </w:tabs>
        <w:ind w:left="1173" w:hanging="432"/>
      </w:pPr>
      <w:rPr>
        <w:rFonts w:ascii="Arial" w:hAnsi="Arial" w:cs="Times New Roman" w:hint="default"/>
        <w:b w:val="0"/>
        <w:i w:val="0"/>
        <w:sz w:val="22"/>
        <w:szCs w:val="22"/>
      </w:rPr>
    </w:lvl>
    <w:lvl w:ilvl="2" w:tplc="0409001B">
      <w:start w:val="1"/>
      <w:numFmt w:val="lowerRoman"/>
      <w:lvlText w:val="%3."/>
      <w:lvlJc w:val="right"/>
      <w:pPr>
        <w:tabs>
          <w:tab w:val="num" w:pos="1821"/>
        </w:tabs>
        <w:ind w:left="1821" w:hanging="180"/>
      </w:pPr>
    </w:lvl>
    <w:lvl w:ilvl="3" w:tplc="0409000F">
      <w:start w:val="1"/>
      <w:numFmt w:val="decimal"/>
      <w:lvlText w:val="%4."/>
      <w:lvlJc w:val="left"/>
      <w:pPr>
        <w:tabs>
          <w:tab w:val="num" w:pos="2541"/>
        </w:tabs>
        <w:ind w:left="2541" w:hanging="360"/>
      </w:pPr>
    </w:lvl>
    <w:lvl w:ilvl="4" w:tplc="04090019">
      <w:start w:val="1"/>
      <w:numFmt w:val="lowerLetter"/>
      <w:lvlText w:val="%5."/>
      <w:lvlJc w:val="left"/>
      <w:pPr>
        <w:tabs>
          <w:tab w:val="num" w:pos="3261"/>
        </w:tabs>
        <w:ind w:left="3261" w:hanging="360"/>
      </w:pPr>
    </w:lvl>
    <w:lvl w:ilvl="5" w:tplc="0409001B">
      <w:start w:val="1"/>
      <w:numFmt w:val="lowerRoman"/>
      <w:lvlText w:val="%6."/>
      <w:lvlJc w:val="right"/>
      <w:pPr>
        <w:tabs>
          <w:tab w:val="num" w:pos="3981"/>
        </w:tabs>
        <w:ind w:left="3981" w:hanging="180"/>
      </w:pPr>
    </w:lvl>
    <w:lvl w:ilvl="6" w:tplc="0409000F">
      <w:start w:val="1"/>
      <w:numFmt w:val="decimal"/>
      <w:lvlText w:val="%7."/>
      <w:lvlJc w:val="left"/>
      <w:pPr>
        <w:tabs>
          <w:tab w:val="num" w:pos="4701"/>
        </w:tabs>
        <w:ind w:left="4701" w:hanging="360"/>
      </w:pPr>
    </w:lvl>
    <w:lvl w:ilvl="7" w:tplc="04090019">
      <w:start w:val="1"/>
      <w:numFmt w:val="lowerLetter"/>
      <w:lvlText w:val="%8."/>
      <w:lvlJc w:val="left"/>
      <w:pPr>
        <w:tabs>
          <w:tab w:val="num" w:pos="5421"/>
        </w:tabs>
        <w:ind w:left="5421" w:hanging="360"/>
      </w:pPr>
    </w:lvl>
    <w:lvl w:ilvl="8" w:tplc="0409001B">
      <w:start w:val="1"/>
      <w:numFmt w:val="lowerRoman"/>
      <w:lvlText w:val="%9."/>
      <w:lvlJc w:val="right"/>
      <w:pPr>
        <w:tabs>
          <w:tab w:val="num" w:pos="6141"/>
        </w:tabs>
        <w:ind w:left="6141" w:hanging="180"/>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97150803">
    <w:abstractNumId w:val="19"/>
  </w:num>
  <w:num w:numId="2" w16cid:durableId="2050301416">
    <w:abstractNumId w:val="12"/>
  </w:num>
  <w:num w:numId="3" w16cid:durableId="999886109">
    <w:abstractNumId w:val="10"/>
  </w:num>
  <w:num w:numId="4" w16cid:durableId="1420518482">
    <w:abstractNumId w:val="22"/>
  </w:num>
  <w:num w:numId="5" w16cid:durableId="1150093249">
    <w:abstractNumId w:val="13"/>
  </w:num>
  <w:num w:numId="6" w16cid:durableId="1092513133">
    <w:abstractNumId w:val="16"/>
  </w:num>
  <w:num w:numId="7" w16cid:durableId="435714177">
    <w:abstractNumId w:val="18"/>
  </w:num>
  <w:num w:numId="8" w16cid:durableId="764618463">
    <w:abstractNumId w:val="9"/>
  </w:num>
  <w:num w:numId="9" w16cid:durableId="1058019049">
    <w:abstractNumId w:val="7"/>
  </w:num>
  <w:num w:numId="10" w16cid:durableId="2143888365">
    <w:abstractNumId w:val="6"/>
  </w:num>
  <w:num w:numId="11" w16cid:durableId="423304905">
    <w:abstractNumId w:val="5"/>
  </w:num>
  <w:num w:numId="12" w16cid:durableId="1661806265">
    <w:abstractNumId w:val="4"/>
  </w:num>
  <w:num w:numId="13" w16cid:durableId="1772968560">
    <w:abstractNumId w:val="8"/>
  </w:num>
  <w:num w:numId="14" w16cid:durableId="297540693">
    <w:abstractNumId w:val="3"/>
  </w:num>
  <w:num w:numId="15" w16cid:durableId="385300139">
    <w:abstractNumId w:val="2"/>
  </w:num>
  <w:num w:numId="16" w16cid:durableId="859004373">
    <w:abstractNumId w:val="1"/>
  </w:num>
  <w:num w:numId="17" w16cid:durableId="1824274527">
    <w:abstractNumId w:val="0"/>
  </w:num>
  <w:num w:numId="18" w16cid:durableId="1498573775">
    <w:abstractNumId w:val="14"/>
  </w:num>
  <w:num w:numId="19" w16cid:durableId="2055612407">
    <w:abstractNumId w:val="15"/>
  </w:num>
  <w:num w:numId="20" w16cid:durableId="783501225">
    <w:abstractNumId w:val="20"/>
  </w:num>
  <w:num w:numId="21" w16cid:durableId="1342506295">
    <w:abstractNumId w:val="17"/>
  </w:num>
  <w:num w:numId="22" w16cid:durableId="803080096">
    <w:abstractNumId w:val="11"/>
  </w:num>
  <w:num w:numId="23" w16cid:durableId="1718698258">
    <w:abstractNumId w:val="23"/>
  </w:num>
  <w:num w:numId="24" w16cid:durableId="9940662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DA"/>
    <w:rsid w:val="001173FB"/>
    <w:rsid w:val="001A693D"/>
    <w:rsid w:val="001E40DA"/>
    <w:rsid w:val="001F07E2"/>
    <w:rsid w:val="00231DAC"/>
    <w:rsid w:val="002705BF"/>
    <w:rsid w:val="00365BB5"/>
    <w:rsid w:val="00444F9C"/>
    <w:rsid w:val="00473EF2"/>
    <w:rsid w:val="00551012"/>
    <w:rsid w:val="00645252"/>
    <w:rsid w:val="00662A04"/>
    <w:rsid w:val="006D3D74"/>
    <w:rsid w:val="007E0CB4"/>
    <w:rsid w:val="0083569A"/>
    <w:rsid w:val="00856742"/>
    <w:rsid w:val="00A9204E"/>
    <w:rsid w:val="00CD3D42"/>
    <w:rsid w:val="00E8768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56922A0"/>
  <w15:chartTrackingRefBased/>
  <w15:docId w15:val="{D0F82E39-F99C-480C-B1A8-DD9D7A93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DA"/>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1E40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26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Cindy Pluim</cp:lastModifiedBy>
  <cp:revision>2</cp:revision>
  <cp:lastPrinted>2024-08-05T16:47:00Z</cp:lastPrinted>
  <dcterms:created xsi:type="dcterms:W3CDTF">2024-08-05T16:47:00Z</dcterms:created>
  <dcterms:modified xsi:type="dcterms:W3CDTF">2024-08-05T16:47:00Z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